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tabs>
          <w:tab w:pos="979" w:val="left" w:leader="none"/>
        </w:tabs>
        <w:spacing w:before="90"/>
        <w:ind w:left="120" w:right="0" w:firstLine="0"/>
        <w:jc w:val="left"/>
        <w:rPr>
          <w:i/>
          <w:sz w:val="20"/>
        </w:rPr>
      </w:pPr>
      <w:r>
        <w:rPr>
          <w:i/>
          <w:spacing w:val="-2"/>
          <w:sz w:val="20"/>
        </w:rPr>
        <w:t>&lt;PLZ&gt;</w:t>
      </w:r>
      <w:r>
        <w:rPr>
          <w:i/>
          <w:sz w:val="20"/>
        </w:rPr>
        <w:tab/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4"/>
        <w:rPr>
          <w:i/>
          <w:sz w:val="22"/>
        </w:rPr>
      </w:pPr>
    </w:p>
    <w:p>
      <w:pPr>
        <w:spacing w:before="0"/>
        <w:ind w:left="0" w:right="193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>
          <w:spacing w:val="-2"/>
        </w:rPr>
        <w:t>Vollmacht</w:t>
      </w:r>
    </w:p>
    <w:p>
      <w:pPr>
        <w:pStyle w:val="BodyText"/>
        <w:spacing w:before="218"/>
        <w:rPr>
          <w:b/>
        </w:rPr>
      </w:pPr>
    </w:p>
    <w:p>
      <w:pPr>
        <w:pStyle w:val="BodyText"/>
        <w:spacing w:before="1"/>
        <w:ind w:left="120"/>
      </w:pPr>
      <w:r>
        <w:rPr/>
        <w:t>Ich,</w:t>
      </w:r>
      <w:r>
        <w:rPr>
          <w:spacing w:val="-3"/>
        </w:rPr>
        <w:t> </w:t>
      </w:r>
      <w:r>
        <w:rPr/>
        <w:t>[Ihr</w:t>
      </w:r>
      <w:r>
        <w:rPr>
          <w:spacing w:val="-3"/>
        </w:rPr>
        <w:t> </w:t>
      </w:r>
      <w:r>
        <w:rPr/>
        <w:t>Name],</w:t>
      </w:r>
      <w:r>
        <w:rPr>
          <w:spacing w:val="-3"/>
        </w:rPr>
        <w:t> </w:t>
      </w:r>
      <w:r>
        <w:rPr/>
        <w:t>geboren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[Ihr</w:t>
      </w:r>
      <w:r>
        <w:rPr>
          <w:spacing w:val="-3"/>
        </w:rPr>
        <w:t> </w:t>
      </w:r>
      <w:r>
        <w:rPr/>
        <w:t>Geburtsdatum],</w:t>
      </w:r>
      <w:r>
        <w:rPr>
          <w:spacing w:val="-3"/>
        </w:rPr>
        <w:t> </w:t>
      </w:r>
      <w:r>
        <w:rPr/>
        <w:t>wohnhaft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[Ihre</w:t>
      </w:r>
      <w:r>
        <w:rPr>
          <w:spacing w:val="-3"/>
        </w:rPr>
        <w:t> </w:t>
      </w:r>
      <w:r>
        <w:rPr/>
        <w:t>Adresse],</w:t>
      </w:r>
      <w:r>
        <w:rPr>
          <w:spacing w:val="-3"/>
        </w:rPr>
        <w:t> </w:t>
      </w:r>
      <w:r>
        <w:rPr/>
        <w:t>bevollmächtige</w:t>
      </w:r>
      <w:r>
        <w:rPr>
          <w:spacing w:val="-3"/>
        </w:rPr>
        <w:t> </w:t>
      </w:r>
      <w:r>
        <w:rPr/>
        <w:t>hiermit</w:t>
      </w:r>
      <w:r>
        <w:rPr>
          <w:spacing w:val="-3"/>
        </w:rPr>
        <w:t> </w:t>
      </w:r>
      <w:r>
        <w:rPr/>
        <w:t>[Name</w:t>
      </w:r>
      <w:r>
        <w:rPr>
          <w:spacing w:val="-3"/>
        </w:rPr>
        <w:t> </w:t>
      </w:r>
      <w:r>
        <w:rPr/>
        <w:t>des Bevollmächtigten], geboren am [Geburtsdatum des Bevollmächtigten], wohnhaft in [Adresse des Bevollmächtigten], alle Angelegenheiten bezüglich meines Erbes und Nachlasses in meinem Namen und in meinem Interesse zu regeln.</w:t>
      </w:r>
    </w:p>
    <w:p>
      <w:pPr>
        <w:pStyle w:val="BodyText"/>
        <w:spacing w:before="6"/>
      </w:pPr>
    </w:p>
    <w:p>
      <w:pPr>
        <w:pStyle w:val="BodyText"/>
        <w:ind w:left="120"/>
      </w:pPr>
      <w:r>
        <w:rPr/>
        <w:t>Diese Vollmacht umfasst </w:t>
      </w:r>
      <w:r>
        <w:rPr>
          <w:spacing w:val="-2"/>
        </w:rPr>
        <w:t>insbesondere: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1" w:after="0"/>
        <w:ind w:left="242" w:right="0" w:hanging="122"/>
        <w:jc w:val="left"/>
        <w:rPr>
          <w:sz w:val="20"/>
        </w:rPr>
      </w:pPr>
      <w:r>
        <w:rPr>
          <w:sz w:val="20"/>
        </w:rPr>
        <w:t>Die Verwaltung meines gesamten </w:t>
      </w:r>
      <w:r>
        <w:rPr>
          <w:spacing w:val="-2"/>
          <w:sz w:val="20"/>
        </w:rPr>
        <w:t>Nachlasses.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1" w:after="0"/>
        <w:ind w:left="242" w:right="0" w:hanging="122"/>
        <w:jc w:val="left"/>
        <w:rPr>
          <w:sz w:val="20"/>
        </w:rPr>
      </w:pPr>
      <w:r>
        <w:rPr>
          <w:sz w:val="20"/>
        </w:rPr>
        <w:t>Die Vertretung gegenüber Behörden, Banken und Dritten in </w:t>
      </w:r>
      <w:r>
        <w:rPr>
          <w:spacing w:val="-2"/>
          <w:sz w:val="20"/>
        </w:rPr>
        <w:t>Erbschaftsangelegenheiten.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1" w:after="0"/>
        <w:ind w:left="242" w:right="0" w:hanging="122"/>
        <w:jc w:val="left"/>
        <w:rPr>
          <w:sz w:val="20"/>
        </w:rPr>
      </w:pPr>
      <w:r>
        <w:rPr>
          <w:sz w:val="20"/>
        </w:rPr>
        <w:t>Die Abwicklung aller Formalitäten im Erbfall, einschließlich der Annahme oder Ausschlagung des </w:t>
      </w:r>
      <w:r>
        <w:rPr>
          <w:spacing w:val="-2"/>
          <w:sz w:val="20"/>
        </w:rPr>
        <w:t>Erbes.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2" w:after="0"/>
        <w:ind w:left="242" w:right="0" w:hanging="122"/>
        <w:jc w:val="left"/>
        <w:rPr>
          <w:sz w:val="20"/>
        </w:rPr>
      </w:pPr>
      <w:r>
        <w:rPr>
          <w:sz w:val="20"/>
        </w:rPr>
        <w:t>Die Veräußerung von Nachlassgegenständen, einschließlich Immobilien, gemäß § 311b </w:t>
      </w:r>
      <w:r>
        <w:rPr>
          <w:spacing w:val="-4"/>
          <w:sz w:val="20"/>
        </w:rPr>
        <w:t>BGB.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Diese</w:t>
      </w:r>
      <w:r>
        <w:rPr>
          <w:spacing w:val="-3"/>
        </w:rPr>
        <w:t> </w:t>
      </w:r>
      <w:r>
        <w:rPr/>
        <w:t>Vollmacht</w:t>
      </w:r>
      <w:r>
        <w:rPr>
          <w:spacing w:val="-3"/>
        </w:rPr>
        <w:t> </w:t>
      </w:r>
      <w:r>
        <w:rPr/>
        <w:t>tritt</w:t>
      </w:r>
      <w:r>
        <w:rPr>
          <w:spacing w:val="-3"/>
        </w:rPr>
        <w:t> </w:t>
      </w:r>
      <w:r>
        <w:rPr/>
        <w:t>mit</w:t>
      </w:r>
      <w:r>
        <w:rPr>
          <w:spacing w:val="-3"/>
        </w:rPr>
        <w:t> </w:t>
      </w:r>
      <w:r>
        <w:rPr/>
        <w:t>sofortiger</w:t>
      </w:r>
      <w:r>
        <w:rPr>
          <w:spacing w:val="-3"/>
        </w:rPr>
        <w:t> </w:t>
      </w:r>
      <w:r>
        <w:rPr/>
        <w:t>Wirkung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Kraft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bleibt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meinem</w:t>
      </w:r>
      <w:r>
        <w:rPr>
          <w:spacing w:val="-3"/>
        </w:rPr>
        <w:t> </w:t>
      </w:r>
      <w:r>
        <w:rPr/>
        <w:t>Tod</w:t>
      </w:r>
      <w:r>
        <w:rPr>
          <w:spacing w:val="-3"/>
        </w:rPr>
        <w:t> </w:t>
      </w:r>
      <w:r>
        <w:rPr/>
        <w:t>oder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ihrem</w:t>
      </w:r>
      <w:r>
        <w:rPr>
          <w:spacing w:val="-3"/>
        </w:rPr>
        <w:t> </w:t>
      </w:r>
      <w:r>
        <w:rPr/>
        <w:t>Widerruf </w:t>
      </w:r>
      <w:r>
        <w:rPr>
          <w:spacing w:val="-2"/>
        </w:rPr>
        <w:t>gültig.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ind w:left="100"/>
      </w:pP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711200</wp:posOffset>
                </wp:positionH>
                <wp:positionV relativeFrom="paragraph">
                  <wp:posOffset>276121</wp:posOffset>
                </wp:positionV>
                <wp:extent cx="21761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1816pt;width:171.35pt;height:.1pt;mso-position-horizontal-relative:page;mso-position-vertical-relative:paragraph;z-index:-15728640;mso-wrap-distance-left:0;mso-wrap-distance-right:0" id="docshape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8128;mso-wrap-distance-left:0;mso-wrap-distance-right:0" id="docshape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0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3657600</wp:posOffset>
                </wp:positionH>
                <wp:positionV relativeFrom="paragraph">
                  <wp:posOffset>217157</wp:posOffset>
                </wp:positionV>
                <wp:extent cx="1397000" cy="36830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397000" cy="368300"/>
                          <a:chExt cx="1397000" cy="3683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7.099024pt;width:110pt;height:29pt;mso-position-horizontal-relative:page;mso-position-vertical-relative:paragraph;z-index:-15727616;mso-wrap-distance-left:0;mso-wrap-distance-right:0" id="docshapegroup4" coordorigin="5760,342" coordsize="2200,580">
                <v:rect style="position:absolute;left:5760;top:341;width:2200;height:580" id="docshape5" filled="true" fillcolor="#ff6b00" stroked="false">
                  <v:fill type="solid"/>
                </v:rect>
                <v:shape style="position:absolute;left:5780;top:361;width:2160;height:540" id="docshape6" coordorigin="5780,362" coordsize="2160,540" path="m7940,362l5780,362,5780,902,5800,882,5800,382,7920,382,7940,362xe" filled="true" fillcolor="#ffffff" stroked="false">
                  <v:path arrowok="t"/>
                  <v:fill type="solid"/>
                </v:shape>
                <v:shape style="position:absolute;left:5780;top:361;width:2160;height:540" id="docshape7" coordorigin="5780,362" coordsize="2160,540" path="m7940,362l7920,382,7920,882,5800,882,5780,902,7940,902,7940,362xe" filled="true" fillcolor="#b24a00" stroked="false">
                  <v:path arrowok="t"/>
                  <v:fill type="solid"/>
                </v:shape>
                <v:shape style="position:absolute;left:5760;top:341;width:2200;height:580" type="#_x0000_t202" id="docshape8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5130800</wp:posOffset>
                </wp:positionH>
                <wp:positionV relativeFrom="paragraph">
                  <wp:posOffset>217157</wp:posOffset>
                </wp:positionV>
                <wp:extent cx="1841500" cy="3683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841500" cy="368300"/>
                          <a:chExt cx="1841500" cy="3683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350" y="6350"/>
                            <a:ext cx="18288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62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4pt;margin-top:17.099024pt;width:145pt;height:29pt;mso-position-horizontal-relative:page;mso-position-vertical-relative:paragraph;z-index:-15727104;mso-wrap-distance-left:0;mso-wrap-distance-right:0" id="docshapegroup9" coordorigin="8080,342" coordsize="2900,580">
                <v:rect style="position:absolute;left:8080;top:341;width:2900;height:580" id="docshape10" filled="true" fillcolor="#bfbfbf" stroked="false">
                  <v:fill type="solid"/>
                </v:rect>
                <v:shape style="position:absolute;left:8100;top:361;width:2860;height:540" id="docshape11" coordorigin="8100,362" coordsize="2860,540" path="m10960,362l8100,362,8100,902,8120,882,8120,382,10940,382,10960,362xe" filled="true" fillcolor="#ffffff" stroked="false">
                  <v:path arrowok="t"/>
                  <v:fill type="solid"/>
                </v:shape>
                <v:shape style="position:absolute;left:8100;top:361;width:2860;height:540" id="docshape12" coordorigin="8100,362" coordsize="2860,540" path="m10960,362l10940,382,10940,882,8120,882,8100,902,10960,902,10960,362xe" filled="true" fillcolor="#858585" stroked="false">
                  <v:path arrowok="t"/>
                  <v:fill type="solid"/>
                </v:shape>
                <v:shape style="position:absolute;left:8090;top:351;width:2880;height:560" type="#_x0000_t202" id="docshape13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62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headerReference w:type="default" r:id="rId5"/>
      <w:type w:val="continuous"/>
      <w:pgSz w:w="11900" w:h="16840"/>
      <w:pgMar w:header="810" w:footer="0" w:top="1140" w:bottom="280" w:left="1020" w:right="8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912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42" w:hanging="123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16" w:hanging="12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92" w:hanging="12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168" w:hanging="12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144" w:hanging="12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20" w:hanging="12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96" w:hanging="12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72" w:hanging="12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048" w:hanging="123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42" w:hanging="122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2025-03-09T01:10:49Z</dcterms:created>
  <dcterms:modified xsi:type="dcterms:W3CDTF">2025-03-09T01:10:49Z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2025-03-09T00:00:00Z</vt:filetime>
  </property>
  <property fmtid="{D5CDD505-2E9C-101B-9397-08002B2CF9AE}" pid="5" name="Producer">
    <vt:lpwstr>Ovis Pdf-Office by UNIVERSE Software</vt:lpwstr>
  </property>
</Properties>
</file>