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wegen beschädigter Ware – Sendungsnummer </w:t>
      </w:r>
      <w:r>
        <w:rPr>
          <w:b/>
          <w:spacing w:val="-4"/>
          <w:sz w:val="20"/>
        </w:rPr>
        <w:t>XXXX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193"/>
      </w:pPr>
      <w:r>
        <w:rPr/>
        <w:t>mit Bedauern muss ich feststellen, dass die von mir am [Datum der Lieferung] über Ihren Dienst erhaltene Sendung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einem</w:t>
      </w:r>
      <w:r>
        <w:rPr>
          <w:spacing w:val="-3"/>
        </w:rPr>
        <w:t> </w:t>
      </w:r>
      <w:r>
        <w:rPr/>
        <w:t>beschädigten</w:t>
      </w:r>
      <w:r>
        <w:rPr>
          <w:spacing w:val="-3"/>
        </w:rPr>
        <w:t> </w:t>
      </w:r>
      <w:r>
        <w:rPr/>
        <w:t>Zustand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eingetroffen</w:t>
      </w:r>
      <w:r>
        <w:rPr>
          <w:spacing w:val="-3"/>
        </w:rPr>
        <w:t> </w:t>
      </w:r>
      <w:r>
        <w:rPr/>
        <w:t>ist.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Ware,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erhalten</w:t>
      </w:r>
      <w:r>
        <w:rPr>
          <w:spacing w:val="-3"/>
        </w:rPr>
        <w:t> </w:t>
      </w:r>
      <w:r>
        <w:rPr/>
        <w:t>habe,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dadurch für mich unbrauchbar.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Details der </w:t>
      </w:r>
      <w:r>
        <w:rPr>
          <w:spacing w:val="-2"/>
        </w:rPr>
        <w:t>Beschädigung:</w:t>
      </w:r>
    </w:p>
    <w:p>
      <w:pPr>
        <w:pStyle w:val="BodyText"/>
        <w:spacing w:before="1"/>
        <w:ind w:left="140"/>
      </w:pPr>
      <w:r>
        <w:rPr/>
        <w:t>[Art der Beschädigung, z.B. Zerbrochen, Verbeult, </w:t>
      </w:r>
      <w:r>
        <w:rPr>
          <w:spacing w:val="-2"/>
        </w:rPr>
        <w:t>etc.]</w:t>
      </w:r>
    </w:p>
    <w:p>
      <w:pPr>
        <w:pStyle w:val="BodyText"/>
        <w:spacing w:before="1"/>
        <w:ind w:left="140"/>
      </w:pPr>
      <w:r>
        <w:rPr/>
        <w:t>[Ort der Beschädigung, z.B. an der Oberfläche, an der Seite, </w:t>
      </w:r>
      <w:r>
        <w:rPr>
          <w:spacing w:val="-2"/>
        </w:rPr>
        <w:t>etc.]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Anbei finden </w:t>
      </w:r>
      <w:r>
        <w:rPr>
          <w:spacing w:val="-4"/>
        </w:rPr>
        <w:t>Sie: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Fotografische Dokumentation der beschädigten Ware und der </w:t>
      </w:r>
      <w:r>
        <w:rPr>
          <w:spacing w:val="-2"/>
          <w:sz w:val="20"/>
        </w:rPr>
        <w:t>Verpackung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Kopie der Rechnung und des </w:t>
      </w:r>
      <w:r>
        <w:rPr>
          <w:spacing w:val="-2"/>
          <w:sz w:val="20"/>
        </w:rPr>
        <w:t>Lieferscheins</w:t>
      </w:r>
    </w:p>
    <w:p>
      <w:pPr>
        <w:pStyle w:val="BodyText"/>
        <w:spacing w:before="2"/>
      </w:pPr>
    </w:p>
    <w:p>
      <w:pPr>
        <w:pStyle w:val="BodyText"/>
        <w:spacing w:before="1"/>
        <w:ind w:left="140" w:right="100"/>
      </w:pPr>
      <w:r>
        <w:rPr/>
        <w:t>Ich bin sehr enttäuscht über diese Erfahrung und erwarte eine umgehende Klärung des Sachverhalts. Gemäß den</w:t>
      </w:r>
      <w:r>
        <w:rPr>
          <w:spacing w:val="-4"/>
        </w:rPr>
        <w:t> </w:t>
      </w:r>
      <w:r>
        <w:rPr/>
        <w:t>gesetzlichen</w:t>
      </w:r>
      <w:r>
        <w:rPr>
          <w:spacing w:val="-4"/>
        </w:rPr>
        <w:t> </w:t>
      </w:r>
      <w:r>
        <w:rPr/>
        <w:t>Bestimmungen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Ihren</w:t>
      </w:r>
      <w:r>
        <w:rPr>
          <w:spacing w:val="-4"/>
        </w:rPr>
        <w:t> </w:t>
      </w:r>
      <w:r>
        <w:rPr/>
        <w:t>eigenen</w:t>
      </w:r>
      <w:r>
        <w:rPr>
          <w:spacing w:val="-4"/>
        </w:rPr>
        <w:t> </w:t>
      </w:r>
      <w:r>
        <w:rPr/>
        <w:t>Geschäftsbedingungen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Entschädigung</w:t>
      </w:r>
      <w:r>
        <w:rPr>
          <w:spacing w:val="-4"/>
        </w:rPr>
        <w:t> </w:t>
      </w:r>
      <w:r>
        <w:rPr/>
        <w:t>für den entstandenen Schaden. Diese sollte den Wert der beschädigten Ware sowie alle anfallenden Versandkosten abdecken.</w:t>
      </w: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informieren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umgehend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weiteren Schritte zur Lösung dieses Problems.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sofortige</w:t>
      </w:r>
      <w:r>
        <w:rPr>
          <w:spacing w:val="-3"/>
        </w:rPr>
        <w:t> </w:t>
      </w:r>
      <w:r>
        <w:rPr/>
        <w:t>Aufmerksamkeit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Angelegenheit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 einvernehmliche Lösung.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19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3"/>
                          <w:ind w:left="19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9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2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50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40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30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20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1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00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90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80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2" w:hanging="1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2025-03-16T19:37:45Z</dcterms:created>
  <dcterms:modified xsi:type="dcterms:W3CDTF">2025-03-16T19:37:45Z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